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C542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95B58F6" wp14:editId="4070C097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71B378D9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0D301C97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09C574CC" w14:textId="77777777" w:rsidR="00FE2987" w:rsidRDefault="00FE2987" w:rsidP="00866E94">
      <w:pPr>
        <w:ind w:left="-900" w:firstLine="900"/>
        <w:jc w:val="center"/>
      </w:pPr>
    </w:p>
    <w:p w14:paraId="771E6277" w14:textId="77777777" w:rsidR="00FE2987" w:rsidRDefault="00FE2987" w:rsidP="00FE2987">
      <w:pPr>
        <w:ind w:left="-900" w:firstLine="900"/>
        <w:rPr>
          <w:b/>
        </w:rPr>
      </w:pPr>
    </w:p>
    <w:p w14:paraId="63B45D73" w14:textId="77777777" w:rsidR="00FE2987" w:rsidRDefault="00FE2987" w:rsidP="00FE2987">
      <w:pPr>
        <w:ind w:left="-900" w:firstLine="900"/>
        <w:rPr>
          <w:b/>
        </w:rPr>
      </w:pPr>
    </w:p>
    <w:p w14:paraId="1971E61D" w14:textId="77777777" w:rsidR="00FE2987" w:rsidRDefault="00FE2987" w:rsidP="00FE2987">
      <w:pPr>
        <w:ind w:left="-900" w:firstLine="900"/>
        <w:rPr>
          <w:b/>
        </w:rPr>
      </w:pPr>
    </w:p>
    <w:p w14:paraId="41959823" w14:textId="104700B9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EF360D9" w14:textId="29D71BAE" w:rsidR="00BE62B1" w:rsidRDefault="00BE62B1" w:rsidP="00994FC9">
      <w:pPr>
        <w:ind w:left="-900" w:firstLine="900"/>
        <w:rPr>
          <w:b/>
        </w:rPr>
      </w:pPr>
    </w:p>
    <w:p w14:paraId="3C4DBA8D" w14:textId="31B1BB3F" w:rsidR="00BE62B1" w:rsidRDefault="00BE62B1" w:rsidP="00BE62B1">
      <w:pPr>
        <w:ind w:left="-900" w:firstLine="900"/>
        <w:jc w:val="center"/>
        <w:rPr>
          <w:b/>
        </w:rPr>
      </w:pPr>
    </w:p>
    <w:p w14:paraId="0A69207A" w14:textId="0220C3A8" w:rsidR="00BE62B1" w:rsidRDefault="00BE62B1" w:rsidP="00BE62B1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14:paraId="3DFEB329" w14:textId="3573245B" w:rsidR="00BE62B1" w:rsidRDefault="00BE62B1" w:rsidP="00BE62B1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</w:t>
      </w:r>
      <w:r w:rsidR="004560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23 @ 7:00 PM</w:t>
      </w:r>
    </w:p>
    <w:p w14:paraId="6A9D1452" w14:textId="459E23D7" w:rsidR="00BE62B1" w:rsidRDefault="00BE62B1" w:rsidP="00BE62B1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Poestenkill Town Hall</w:t>
      </w:r>
    </w:p>
    <w:p w14:paraId="5ED1BEFA" w14:textId="0BFF6EA9" w:rsidR="00BE62B1" w:rsidRDefault="00BE62B1" w:rsidP="00BE62B1">
      <w:pPr>
        <w:ind w:left="-900" w:firstLine="900"/>
        <w:jc w:val="center"/>
        <w:rPr>
          <w:b/>
          <w:sz w:val="24"/>
          <w:szCs w:val="24"/>
        </w:rPr>
      </w:pPr>
      <w:proofErr w:type="gramStart"/>
      <w:r w:rsidRPr="007F6CEB">
        <w:rPr>
          <w:b/>
          <w:sz w:val="24"/>
          <w:szCs w:val="24"/>
        </w:rPr>
        <w:t>(</w:t>
      </w:r>
      <w:r w:rsidR="007F6CEB" w:rsidRPr="007F6CEB">
        <w:rPr>
          <w:b/>
          <w:sz w:val="24"/>
          <w:szCs w:val="24"/>
        </w:rPr>
        <w:t xml:space="preserve"> DRAFT</w:t>
      </w:r>
      <w:proofErr w:type="gramEnd"/>
      <w:r w:rsidR="007F6CEB" w:rsidRPr="007F6CEB">
        <w:rPr>
          <w:b/>
          <w:sz w:val="24"/>
          <w:szCs w:val="24"/>
        </w:rPr>
        <w:t xml:space="preserve"> )</w:t>
      </w:r>
    </w:p>
    <w:p w14:paraId="6145070D" w14:textId="2F7E19AD" w:rsidR="007F6CEB" w:rsidRDefault="007F6CEB" w:rsidP="00BE62B1">
      <w:pPr>
        <w:ind w:left="-900" w:firstLine="900"/>
        <w:jc w:val="center"/>
        <w:rPr>
          <w:b/>
          <w:sz w:val="24"/>
          <w:szCs w:val="24"/>
        </w:rPr>
      </w:pPr>
    </w:p>
    <w:p w14:paraId="13ABD9E4" w14:textId="77777777" w:rsidR="007F6CEB" w:rsidRPr="007F6CEB" w:rsidRDefault="007F6CEB" w:rsidP="00BE62B1">
      <w:pPr>
        <w:ind w:left="-900" w:firstLine="900"/>
        <w:jc w:val="center"/>
        <w:rPr>
          <w:bCs/>
          <w:sz w:val="24"/>
          <w:szCs w:val="24"/>
        </w:rPr>
      </w:pPr>
    </w:p>
    <w:p w14:paraId="2B007A51" w14:textId="4C612CB9" w:rsidR="00BE62B1" w:rsidRPr="007F6CEB" w:rsidRDefault="00BE62B1" w:rsidP="00BE62B1">
      <w:pPr>
        <w:ind w:left="-900" w:firstLine="900"/>
        <w:jc w:val="center"/>
        <w:rPr>
          <w:b/>
          <w:sz w:val="24"/>
          <w:szCs w:val="24"/>
        </w:rPr>
      </w:pPr>
    </w:p>
    <w:p w14:paraId="46FD90FE" w14:textId="76BC8533" w:rsidR="00BE62B1" w:rsidRDefault="00BE62B1" w:rsidP="00BE62B1">
      <w:pPr>
        <w:ind w:left="-900" w:firstLine="9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Non-Voting:</w:t>
      </w:r>
    </w:p>
    <w:p w14:paraId="394EFE0C" w14:textId="7394BB8F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Tom Russell,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Andy Gilchrist, ESQ</w:t>
      </w:r>
    </w:p>
    <w:p w14:paraId="2BEC62C6" w14:textId="506CAA9F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Laura Burzesi, Vice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Stephanie Volkmann, Clerk</w:t>
      </w:r>
    </w:p>
    <w:p w14:paraId="73DA82B4" w14:textId="63E03902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Steve Valente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Vicki Spring, Alternate</w:t>
      </w:r>
    </w:p>
    <w:p w14:paraId="2BF7E9BB" w14:textId="226E82B8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Bill Daniel</w:t>
      </w:r>
    </w:p>
    <w:p w14:paraId="049995AE" w14:textId="26EAFCCA" w:rsidR="00BE62B1" w:rsidRPr="003B4A7A" w:rsidRDefault="00BE62B1" w:rsidP="00BE62B1">
      <w:pPr>
        <w:ind w:left="-900" w:firstLine="90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Jeff Briggs</w:t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 w:rsidRPr="003B4A7A">
        <w:rPr>
          <w:b/>
          <w:sz w:val="24"/>
          <w:szCs w:val="24"/>
          <w:u w:val="single"/>
        </w:rPr>
        <w:t>Absent:</w:t>
      </w:r>
    </w:p>
    <w:p w14:paraId="5376A60F" w14:textId="3D8F0B1B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Harvey Teal</w:t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</w:r>
      <w:r w:rsidR="003B4A7A">
        <w:rPr>
          <w:bCs/>
          <w:sz w:val="24"/>
          <w:szCs w:val="24"/>
        </w:rPr>
        <w:tab/>
        <w:t>Lawrence Howard, ESQ</w:t>
      </w:r>
    </w:p>
    <w:p w14:paraId="01B592DB" w14:textId="7CFC8D4D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Don Heckelman</w:t>
      </w:r>
    </w:p>
    <w:p w14:paraId="7FC5B4EF" w14:textId="72F91065" w:rsidR="00BE62B1" w:rsidRDefault="00BE62B1" w:rsidP="00BE62B1">
      <w:pPr>
        <w:ind w:left="-900" w:firstLine="900"/>
        <w:rPr>
          <w:bCs/>
          <w:sz w:val="24"/>
          <w:szCs w:val="24"/>
        </w:rPr>
      </w:pPr>
    </w:p>
    <w:p w14:paraId="57F6F045" w14:textId="77777777" w:rsidR="007F6CEB" w:rsidRDefault="007F6CEB" w:rsidP="00BE62B1">
      <w:pPr>
        <w:ind w:left="-900" w:firstLine="900"/>
        <w:rPr>
          <w:bCs/>
          <w:sz w:val="24"/>
          <w:szCs w:val="24"/>
        </w:rPr>
      </w:pPr>
    </w:p>
    <w:p w14:paraId="50864CED" w14:textId="5C44DCD7" w:rsidR="00BE62B1" w:rsidRDefault="00BE62B1" w:rsidP="00BE62B1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7:00 Call to order</w:t>
      </w:r>
      <w:r w:rsidR="0076280D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="0076280D">
        <w:rPr>
          <w:bCs/>
          <w:sz w:val="24"/>
          <w:szCs w:val="24"/>
        </w:rPr>
        <w:t>Pledge</w:t>
      </w:r>
      <w:r>
        <w:rPr>
          <w:bCs/>
          <w:sz w:val="24"/>
          <w:szCs w:val="24"/>
        </w:rPr>
        <w:t xml:space="preserve"> of Allegiance</w:t>
      </w:r>
    </w:p>
    <w:p w14:paraId="58D91A0B" w14:textId="1BC8EE17" w:rsidR="0076280D" w:rsidRDefault="0076280D" w:rsidP="00BE62B1">
      <w:pPr>
        <w:ind w:left="-900" w:firstLine="900"/>
        <w:rPr>
          <w:bCs/>
          <w:sz w:val="24"/>
          <w:szCs w:val="24"/>
        </w:rPr>
      </w:pPr>
    </w:p>
    <w:p w14:paraId="0662B6E2" w14:textId="42D2C3B7" w:rsidR="0076280D" w:rsidRDefault="0076280D" w:rsidP="00BE62B1">
      <w:pPr>
        <w:ind w:left="-900" w:firstLine="9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Minutes:</w:t>
      </w:r>
    </w:p>
    <w:p w14:paraId="2AAB0CB0" w14:textId="77777777" w:rsidR="007F6CEB" w:rsidRDefault="007F6CEB" w:rsidP="00BE62B1">
      <w:pPr>
        <w:ind w:left="-900" w:firstLine="900"/>
        <w:rPr>
          <w:b/>
          <w:sz w:val="24"/>
          <w:szCs w:val="24"/>
          <w:u w:val="single"/>
        </w:rPr>
      </w:pPr>
    </w:p>
    <w:p w14:paraId="247600BD" w14:textId="591DAD54" w:rsidR="0076280D" w:rsidRDefault="0076280D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minutes from December 6, 2022 were reviewed and the Board decided to defer them till February’s meeting.</w:t>
      </w:r>
    </w:p>
    <w:p w14:paraId="1329E89F" w14:textId="628F5664" w:rsidR="0076280D" w:rsidRDefault="0076280D" w:rsidP="0076280D">
      <w:pPr>
        <w:rPr>
          <w:bCs/>
          <w:sz w:val="24"/>
          <w:szCs w:val="24"/>
        </w:rPr>
      </w:pPr>
    </w:p>
    <w:p w14:paraId="2FF2233B" w14:textId="773E4D4C" w:rsidR="0076280D" w:rsidRDefault="0076280D" w:rsidP="0076280D">
      <w:pPr>
        <w:rPr>
          <w:bCs/>
          <w:sz w:val="24"/>
          <w:szCs w:val="24"/>
        </w:rPr>
      </w:pPr>
    </w:p>
    <w:p w14:paraId="2C2845A9" w14:textId="76EECB51" w:rsidR="0076280D" w:rsidRDefault="0076280D" w:rsidP="0076280D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Rensselaer Plateau Alliance</w:t>
      </w:r>
      <w:r w:rsidR="003B4A7A">
        <w:rPr>
          <w:bCs/>
          <w:sz w:val="24"/>
          <w:szCs w:val="24"/>
          <w:u w:val="single"/>
        </w:rPr>
        <w:t>:</w:t>
      </w:r>
    </w:p>
    <w:p w14:paraId="18CA9284" w14:textId="2E6388F4" w:rsidR="0076280D" w:rsidRDefault="0076280D" w:rsidP="0076280D">
      <w:pPr>
        <w:rPr>
          <w:bCs/>
          <w:sz w:val="24"/>
          <w:szCs w:val="24"/>
          <w:u w:val="single"/>
        </w:rPr>
      </w:pPr>
    </w:p>
    <w:p w14:paraId="3B89B88E" w14:textId="3D4C9EF9" w:rsidR="0076280D" w:rsidRDefault="00F73188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Rensselaer Alliance Plateau has a Special Use permit Extension application submitted.  </w:t>
      </w:r>
      <w:r w:rsidR="0076280D" w:rsidRPr="0076280D">
        <w:rPr>
          <w:bCs/>
          <w:sz w:val="24"/>
          <w:szCs w:val="24"/>
        </w:rPr>
        <w:t xml:space="preserve">The public hearing was closed at the December 6, 2022 meeting so all public comments for public hearing </w:t>
      </w:r>
      <w:r>
        <w:rPr>
          <w:bCs/>
          <w:sz w:val="24"/>
          <w:szCs w:val="24"/>
        </w:rPr>
        <w:t>were</w:t>
      </w:r>
      <w:r w:rsidR="0076280D" w:rsidRPr="0076280D">
        <w:rPr>
          <w:bCs/>
          <w:sz w:val="24"/>
          <w:szCs w:val="24"/>
        </w:rPr>
        <w:t xml:space="preserve"> closed.</w:t>
      </w:r>
      <w:r w:rsidR="003D7ACB">
        <w:rPr>
          <w:bCs/>
          <w:sz w:val="24"/>
          <w:szCs w:val="24"/>
        </w:rPr>
        <w:t xml:space="preserve"> A workshop for Rensselaer Alliance Plateau is being held on January 18, 2023 at 7:00PM at the Poestenkill Town Hall.  </w:t>
      </w:r>
      <w:r w:rsidR="003B4A7A">
        <w:rPr>
          <w:bCs/>
          <w:sz w:val="24"/>
          <w:szCs w:val="24"/>
        </w:rPr>
        <w:t>The workshop</w:t>
      </w:r>
      <w:r w:rsidR="003D7ACB">
        <w:rPr>
          <w:bCs/>
          <w:sz w:val="24"/>
          <w:szCs w:val="24"/>
        </w:rPr>
        <w:t xml:space="preserve"> will be open to the public but </w:t>
      </w:r>
      <w:r w:rsidR="003B4A7A">
        <w:rPr>
          <w:bCs/>
          <w:sz w:val="24"/>
          <w:szCs w:val="24"/>
        </w:rPr>
        <w:t xml:space="preserve">will </w:t>
      </w:r>
      <w:r w:rsidR="003D7ACB">
        <w:rPr>
          <w:bCs/>
          <w:sz w:val="24"/>
          <w:szCs w:val="24"/>
        </w:rPr>
        <w:t xml:space="preserve">not </w:t>
      </w:r>
      <w:r w:rsidR="003B4A7A">
        <w:rPr>
          <w:bCs/>
          <w:sz w:val="24"/>
          <w:szCs w:val="24"/>
        </w:rPr>
        <w:t xml:space="preserve">be able to </w:t>
      </w:r>
      <w:r w:rsidR="003D7ACB">
        <w:rPr>
          <w:bCs/>
          <w:sz w:val="24"/>
          <w:szCs w:val="24"/>
        </w:rPr>
        <w:t>accept any public comments for the record.</w:t>
      </w:r>
      <w:r>
        <w:rPr>
          <w:bCs/>
          <w:sz w:val="24"/>
          <w:szCs w:val="24"/>
        </w:rPr>
        <w:t xml:space="preserve"> Rensselaer Plateau Alliance will return to the February meeting.</w:t>
      </w:r>
    </w:p>
    <w:p w14:paraId="3C76120F" w14:textId="189FAEFB" w:rsidR="003B4A7A" w:rsidRDefault="003B4A7A" w:rsidP="0076280D">
      <w:pPr>
        <w:rPr>
          <w:bCs/>
          <w:sz w:val="24"/>
          <w:szCs w:val="24"/>
        </w:rPr>
      </w:pPr>
    </w:p>
    <w:p w14:paraId="03F24889" w14:textId="77777777" w:rsidR="007F6CEB" w:rsidRDefault="007F6CEB" w:rsidP="0076280D">
      <w:pPr>
        <w:rPr>
          <w:bCs/>
          <w:sz w:val="24"/>
          <w:szCs w:val="24"/>
          <w:u w:val="single"/>
        </w:rPr>
      </w:pPr>
    </w:p>
    <w:p w14:paraId="129B589A" w14:textId="77777777" w:rsidR="007F6CEB" w:rsidRDefault="007F6CEB" w:rsidP="0076280D">
      <w:pPr>
        <w:rPr>
          <w:bCs/>
          <w:sz w:val="24"/>
          <w:szCs w:val="24"/>
          <w:u w:val="single"/>
        </w:rPr>
      </w:pPr>
    </w:p>
    <w:p w14:paraId="39433EAB" w14:textId="77777777" w:rsidR="007F6CEB" w:rsidRDefault="007F6CEB" w:rsidP="0076280D">
      <w:pPr>
        <w:rPr>
          <w:bCs/>
          <w:sz w:val="24"/>
          <w:szCs w:val="24"/>
          <w:u w:val="single"/>
        </w:rPr>
      </w:pPr>
    </w:p>
    <w:p w14:paraId="0AF84EF0" w14:textId="77777777" w:rsidR="007F6CEB" w:rsidRDefault="007F6CEB" w:rsidP="0076280D">
      <w:pPr>
        <w:rPr>
          <w:bCs/>
          <w:sz w:val="24"/>
          <w:szCs w:val="24"/>
          <w:u w:val="single"/>
        </w:rPr>
      </w:pPr>
    </w:p>
    <w:p w14:paraId="41088B61" w14:textId="63C801C2" w:rsidR="003B4A7A" w:rsidRDefault="003B4A7A" w:rsidP="0076280D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Patrick Ali:</w:t>
      </w:r>
    </w:p>
    <w:p w14:paraId="36FB89B3" w14:textId="3C7BABF7" w:rsidR="003B4A7A" w:rsidRDefault="003B4A7A" w:rsidP="0076280D">
      <w:pPr>
        <w:rPr>
          <w:bCs/>
          <w:sz w:val="24"/>
          <w:szCs w:val="24"/>
        </w:rPr>
      </w:pPr>
    </w:p>
    <w:p w14:paraId="6F80F90C" w14:textId="6202056E" w:rsidR="003B4A7A" w:rsidRDefault="00F73188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</w:t>
      </w:r>
      <w:r w:rsidR="00381766">
        <w:rPr>
          <w:bCs/>
          <w:sz w:val="24"/>
          <w:szCs w:val="24"/>
        </w:rPr>
        <w:t xml:space="preserve">. Ali has submitted a Special Use Permit for </w:t>
      </w:r>
      <w:r>
        <w:rPr>
          <w:bCs/>
          <w:sz w:val="24"/>
          <w:szCs w:val="24"/>
        </w:rPr>
        <w:t>rent</w:t>
      </w:r>
      <w:r w:rsidR="00381766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out the apartment attached to the house which was a garage that was on the property previously to him purchasing the home. </w:t>
      </w:r>
      <w:r w:rsidR="00381766">
        <w:rPr>
          <w:bCs/>
          <w:sz w:val="24"/>
          <w:szCs w:val="24"/>
        </w:rPr>
        <w:t>A site plan was submitted at the January 6, 2023 meeting so there could be an A and a B address for 911 purposes.  There is a letter on file at the Town Hall from Tracy Church, Poestenkill Town Code Enforcer</w:t>
      </w:r>
      <w:r w:rsidR="00F07654">
        <w:rPr>
          <w:bCs/>
          <w:sz w:val="24"/>
          <w:szCs w:val="24"/>
        </w:rPr>
        <w:t xml:space="preserve"> Officer</w:t>
      </w:r>
      <w:r w:rsidR="00381766">
        <w:rPr>
          <w:bCs/>
          <w:sz w:val="24"/>
          <w:szCs w:val="24"/>
        </w:rPr>
        <w:t xml:space="preserve">, stating that Mr. Ali </w:t>
      </w:r>
      <w:proofErr w:type="gramStart"/>
      <w:r w:rsidR="00381766">
        <w:rPr>
          <w:bCs/>
          <w:sz w:val="24"/>
          <w:szCs w:val="24"/>
        </w:rPr>
        <w:t>is in compliance with</w:t>
      </w:r>
      <w:proofErr w:type="gramEnd"/>
      <w:r w:rsidR="00381766">
        <w:rPr>
          <w:bCs/>
          <w:sz w:val="24"/>
          <w:szCs w:val="24"/>
        </w:rPr>
        <w:t xml:space="preserve"> the Town codes and there is also a letter on file stating an electrical inspection was done. A public hearing will be held at the February 7, 2023 meeting.  </w:t>
      </w:r>
    </w:p>
    <w:p w14:paraId="64C22F99" w14:textId="08A8FD31" w:rsidR="00381766" w:rsidRDefault="00381766" w:rsidP="0076280D">
      <w:pPr>
        <w:rPr>
          <w:bCs/>
          <w:sz w:val="24"/>
          <w:szCs w:val="24"/>
        </w:rPr>
      </w:pPr>
    </w:p>
    <w:p w14:paraId="5605F6E6" w14:textId="6AAB14D3" w:rsidR="00381766" w:rsidRDefault="00381766" w:rsidP="0076280D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Jana and Steve Russo:</w:t>
      </w:r>
    </w:p>
    <w:p w14:paraId="404AD43E" w14:textId="11BD3674" w:rsidR="00381766" w:rsidRDefault="00381766" w:rsidP="0076280D">
      <w:pPr>
        <w:rPr>
          <w:bCs/>
          <w:sz w:val="24"/>
          <w:szCs w:val="24"/>
          <w:u w:val="single"/>
        </w:rPr>
      </w:pPr>
    </w:p>
    <w:p w14:paraId="22DEB125" w14:textId="617D4F34" w:rsidR="00381766" w:rsidRDefault="00381766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7C68A8">
        <w:rPr>
          <w:bCs/>
          <w:sz w:val="24"/>
          <w:szCs w:val="24"/>
        </w:rPr>
        <w:t>Russo’s submitted</w:t>
      </w:r>
      <w:r>
        <w:rPr>
          <w:bCs/>
          <w:sz w:val="24"/>
          <w:szCs w:val="24"/>
        </w:rPr>
        <w:t xml:space="preserve"> a minor subdivision application to split off 1 acre of their property to give to their son.  A new map survey was done and </w:t>
      </w:r>
      <w:r w:rsidR="007C68A8">
        <w:rPr>
          <w:bCs/>
          <w:sz w:val="24"/>
          <w:szCs w:val="24"/>
        </w:rPr>
        <w:t xml:space="preserve">presented to the Planning Board.  There will be an easement of record for that 1-acre lot from their property.  A public hearing will </w:t>
      </w:r>
      <w:r w:rsidR="00B6286B">
        <w:rPr>
          <w:bCs/>
          <w:sz w:val="24"/>
          <w:szCs w:val="24"/>
        </w:rPr>
        <w:t>be being</w:t>
      </w:r>
      <w:r w:rsidR="007C68A8">
        <w:rPr>
          <w:bCs/>
          <w:sz w:val="24"/>
          <w:szCs w:val="24"/>
        </w:rPr>
        <w:t xml:space="preserve"> held at the February 7, 2023 meeting and the Russo’s will also be attending the February meeting.  </w:t>
      </w:r>
    </w:p>
    <w:p w14:paraId="63AD330E" w14:textId="068C8D8F" w:rsidR="007C68A8" w:rsidRDefault="007C68A8" w:rsidP="0076280D">
      <w:pPr>
        <w:rPr>
          <w:bCs/>
          <w:sz w:val="24"/>
          <w:szCs w:val="24"/>
        </w:rPr>
      </w:pPr>
    </w:p>
    <w:p w14:paraId="591F68E3" w14:textId="657BD55A" w:rsidR="007C68A8" w:rsidRDefault="007C68A8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reclassify the 2-lot subdivision was made by Member Briggs and seconded by Member Daniel with a vote of 7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0 nays and 0 abstentions.</w:t>
      </w:r>
    </w:p>
    <w:p w14:paraId="5AB4BCB4" w14:textId="62B82B84" w:rsidR="007C68A8" w:rsidRDefault="007C68A8" w:rsidP="0076280D">
      <w:pPr>
        <w:rPr>
          <w:bCs/>
          <w:sz w:val="24"/>
          <w:szCs w:val="24"/>
        </w:rPr>
      </w:pPr>
    </w:p>
    <w:p w14:paraId="4E6A56E5" w14:textId="3997A0B2" w:rsidR="007C68A8" w:rsidRDefault="007C68A8" w:rsidP="0076280D">
      <w:pPr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Keasbey</w:t>
      </w:r>
      <w:proofErr w:type="spellEnd"/>
      <w:r>
        <w:rPr>
          <w:bCs/>
          <w:sz w:val="24"/>
          <w:szCs w:val="24"/>
          <w:u w:val="single"/>
        </w:rPr>
        <w:t xml:space="preserve"> and </w:t>
      </w:r>
      <w:proofErr w:type="spellStart"/>
      <w:r>
        <w:rPr>
          <w:bCs/>
          <w:sz w:val="24"/>
          <w:szCs w:val="24"/>
          <w:u w:val="single"/>
        </w:rPr>
        <w:t>Voland</w:t>
      </w:r>
      <w:proofErr w:type="spellEnd"/>
      <w:r>
        <w:rPr>
          <w:bCs/>
          <w:sz w:val="24"/>
          <w:szCs w:val="24"/>
          <w:u w:val="single"/>
        </w:rPr>
        <w:t>:</w:t>
      </w:r>
    </w:p>
    <w:p w14:paraId="08FC91FA" w14:textId="5C78D7F8" w:rsidR="0060563C" w:rsidRDefault="0060563C" w:rsidP="0076280D">
      <w:pPr>
        <w:rPr>
          <w:bCs/>
          <w:sz w:val="24"/>
          <w:szCs w:val="24"/>
          <w:u w:val="single"/>
        </w:rPr>
      </w:pPr>
    </w:p>
    <w:p w14:paraId="13ECD57D" w14:textId="70EB278B" w:rsidR="00B6286B" w:rsidRDefault="0060563C" w:rsidP="0076280D">
      <w:pPr>
        <w:rPr>
          <w:bCs/>
          <w:sz w:val="24"/>
          <w:szCs w:val="24"/>
        </w:rPr>
      </w:pPr>
      <w:proofErr w:type="spellStart"/>
      <w:r w:rsidRPr="0060563C">
        <w:rPr>
          <w:bCs/>
          <w:sz w:val="24"/>
          <w:szCs w:val="24"/>
        </w:rPr>
        <w:t>Voland</w:t>
      </w:r>
      <w:proofErr w:type="spellEnd"/>
      <w:r w:rsidRPr="0060563C">
        <w:rPr>
          <w:bCs/>
          <w:sz w:val="24"/>
          <w:szCs w:val="24"/>
        </w:rPr>
        <w:t xml:space="preserve"> </w:t>
      </w:r>
      <w:r w:rsidR="00B6286B">
        <w:rPr>
          <w:bCs/>
          <w:sz w:val="24"/>
          <w:szCs w:val="24"/>
        </w:rPr>
        <w:t xml:space="preserve">changed his proposal and is </w:t>
      </w:r>
      <w:r w:rsidR="00352014">
        <w:rPr>
          <w:bCs/>
          <w:sz w:val="24"/>
          <w:szCs w:val="24"/>
        </w:rPr>
        <w:t xml:space="preserve">now </w:t>
      </w:r>
      <w:r w:rsidR="00B6286B" w:rsidRPr="0060563C">
        <w:rPr>
          <w:bCs/>
          <w:sz w:val="24"/>
          <w:szCs w:val="24"/>
        </w:rPr>
        <w:t>proposing</w:t>
      </w:r>
      <w:r w:rsidRPr="0060563C">
        <w:rPr>
          <w:bCs/>
          <w:sz w:val="24"/>
          <w:szCs w:val="24"/>
        </w:rPr>
        <w:t xml:space="preserve"> 4 duplex units on McKinley Way on an 8.03-acre lot</w:t>
      </w:r>
      <w:r>
        <w:rPr>
          <w:bCs/>
          <w:sz w:val="24"/>
          <w:szCs w:val="24"/>
        </w:rPr>
        <w:t xml:space="preserve"> in a RA Zone.</w:t>
      </w:r>
      <w:r w:rsidR="00B6286B">
        <w:rPr>
          <w:bCs/>
          <w:sz w:val="24"/>
          <w:szCs w:val="24"/>
        </w:rPr>
        <w:t xml:space="preserve"> There will be 2 septic systems</w:t>
      </w:r>
      <w:r w:rsidR="00352014">
        <w:rPr>
          <w:bCs/>
          <w:sz w:val="24"/>
          <w:szCs w:val="24"/>
        </w:rPr>
        <w:t xml:space="preserve"> </w:t>
      </w:r>
      <w:r w:rsidR="00B628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Dave Bas</w:t>
      </w:r>
      <w:r w:rsidR="003D5BB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le, representing the Poestenkill Fire Company </w:t>
      </w:r>
      <w:r w:rsidR="007A0B4B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DJ Goye</w:t>
      </w:r>
      <w:r w:rsidR="0043437C">
        <w:rPr>
          <w:bCs/>
          <w:sz w:val="24"/>
          <w:szCs w:val="24"/>
        </w:rPr>
        <w:t>r</w:t>
      </w:r>
      <w:r w:rsidR="007A0B4B">
        <w:rPr>
          <w:bCs/>
          <w:sz w:val="24"/>
          <w:szCs w:val="24"/>
        </w:rPr>
        <w:t xml:space="preserve">, Highway Superintendent </w:t>
      </w:r>
      <w:r>
        <w:rPr>
          <w:bCs/>
          <w:sz w:val="24"/>
          <w:szCs w:val="24"/>
        </w:rPr>
        <w:t xml:space="preserve"> </w:t>
      </w:r>
      <w:r w:rsidR="003D5BB2">
        <w:rPr>
          <w:bCs/>
          <w:sz w:val="24"/>
          <w:szCs w:val="24"/>
        </w:rPr>
        <w:t xml:space="preserve"> </w:t>
      </w:r>
      <w:r w:rsidR="0043437C">
        <w:rPr>
          <w:bCs/>
          <w:sz w:val="24"/>
          <w:szCs w:val="24"/>
        </w:rPr>
        <w:t xml:space="preserve">have some </w:t>
      </w:r>
      <w:r w:rsidR="003D5BB2">
        <w:rPr>
          <w:bCs/>
          <w:sz w:val="24"/>
          <w:szCs w:val="24"/>
        </w:rPr>
        <w:t>concern</w:t>
      </w:r>
      <w:r w:rsidR="0043437C">
        <w:rPr>
          <w:bCs/>
          <w:sz w:val="24"/>
          <w:szCs w:val="24"/>
        </w:rPr>
        <w:t xml:space="preserve">s about the entrance to </w:t>
      </w:r>
      <w:r w:rsidR="00352014">
        <w:rPr>
          <w:bCs/>
          <w:sz w:val="24"/>
          <w:szCs w:val="24"/>
        </w:rPr>
        <w:t>road. The Board has asked</w:t>
      </w:r>
      <w:r w:rsidR="00B6286B">
        <w:rPr>
          <w:bCs/>
          <w:sz w:val="24"/>
          <w:szCs w:val="24"/>
        </w:rPr>
        <w:t xml:space="preserve"> how the duplexes will be set </w:t>
      </w:r>
      <w:r w:rsidR="00087B1B">
        <w:rPr>
          <w:bCs/>
          <w:sz w:val="24"/>
          <w:szCs w:val="24"/>
        </w:rPr>
        <w:t xml:space="preserve">on the 8.03-acre lot.  The easement road </w:t>
      </w:r>
      <w:proofErr w:type="spellStart"/>
      <w:r w:rsidR="00087B1B">
        <w:rPr>
          <w:bCs/>
          <w:sz w:val="24"/>
          <w:szCs w:val="24"/>
        </w:rPr>
        <w:t>Voland</w:t>
      </w:r>
      <w:proofErr w:type="spellEnd"/>
      <w:r w:rsidR="00087B1B">
        <w:rPr>
          <w:bCs/>
          <w:sz w:val="24"/>
          <w:szCs w:val="24"/>
        </w:rPr>
        <w:t xml:space="preserve"> is looking to use </w:t>
      </w:r>
      <w:r w:rsidR="00092AD3">
        <w:rPr>
          <w:bCs/>
          <w:sz w:val="24"/>
          <w:szCs w:val="24"/>
        </w:rPr>
        <w:t xml:space="preserve">goes </w:t>
      </w:r>
      <w:r w:rsidR="00087B1B">
        <w:rPr>
          <w:bCs/>
          <w:sz w:val="24"/>
          <w:szCs w:val="24"/>
        </w:rPr>
        <w:t>to the storm water drain that is present</w:t>
      </w:r>
      <w:r w:rsidR="00092AD3">
        <w:rPr>
          <w:bCs/>
          <w:sz w:val="24"/>
          <w:szCs w:val="24"/>
        </w:rPr>
        <w:t>ly</w:t>
      </w:r>
      <w:r w:rsidR="00087B1B">
        <w:rPr>
          <w:bCs/>
          <w:sz w:val="24"/>
          <w:szCs w:val="24"/>
        </w:rPr>
        <w:t xml:space="preserve"> owned by Mr. Petrone and Mr. Barre</w:t>
      </w:r>
      <w:r w:rsidR="00352014">
        <w:rPr>
          <w:bCs/>
          <w:sz w:val="24"/>
          <w:szCs w:val="24"/>
        </w:rPr>
        <w:t>,</w:t>
      </w:r>
      <w:r w:rsidR="00087B1B">
        <w:rPr>
          <w:bCs/>
          <w:sz w:val="24"/>
          <w:szCs w:val="24"/>
        </w:rPr>
        <w:t xml:space="preserve"> will be turned over to the town and </w:t>
      </w:r>
      <w:r w:rsidR="00092AD3">
        <w:rPr>
          <w:bCs/>
          <w:sz w:val="24"/>
          <w:szCs w:val="24"/>
        </w:rPr>
        <w:t xml:space="preserve">the town </w:t>
      </w:r>
      <w:r w:rsidR="00087B1B">
        <w:rPr>
          <w:bCs/>
          <w:sz w:val="24"/>
          <w:szCs w:val="24"/>
        </w:rPr>
        <w:t xml:space="preserve">will have the rights over the road.   </w:t>
      </w:r>
      <w:proofErr w:type="spellStart"/>
      <w:r w:rsidR="00092AD3">
        <w:rPr>
          <w:bCs/>
          <w:sz w:val="24"/>
          <w:szCs w:val="24"/>
        </w:rPr>
        <w:t>Voland</w:t>
      </w:r>
      <w:proofErr w:type="spellEnd"/>
      <w:r w:rsidR="00092AD3">
        <w:rPr>
          <w:bCs/>
          <w:sz w:val="24"/>
          <w:szCs w:val="24"/>
        </w:rPr>
        <w:t xml:space="preserve"> is looking to maintain it and having it paved</w:t>
      </w:r>
      <w:r w:rsidR="00916A1C">
        <w:rPr>
          <w:bCs/>
          <w:sz w:val="24"/>
          <w:szCs w:val="24"/>
        </w:rPr>
        <w:t>.</w:t>
      </w:r>
      <w:r w:rsidR="00092AD3">
        <w:rPr>
          <w:bCs/>
          <w:sz w:val="24"/>
          <w:szCs w:val="24"/>
        </w:rPr>
        <w:t xml:space="preserve"> </w:t>
      </w:r>
      <w:r w:rsidR="00916A1C">
        <w:rPr>
          <w:bCs/>
          <w:sz w:val="24"/>
          <w:szCs w:val="24"/>
        </w:rPr>
        <w:t>Andy Gilchrist</w:t>
      </w:r>
      <w:r w:rsidR="003849B0">
        <w:rPr>
          <w:bCs/>
          <w:sz w:val="24"/>
          <w:szCs w:val="24"/>
        </w:rPr>
        <w:t xml:space="preserve">, ESQ                                      </w:t>
      </w:r>
      <w:r w:rsidR="00916A1C">
        <w:rPr>
          <w:bCs/>
          <w:sz w:val="24"/>
          <w:szCs w:val="24"/>
        </w:rPr>
        <w:t>provided a copy of where the new easement of record is and the realignment.  The project will not be going into the wetlands or near the buffer.</w:t>
      </w:r>
      <w:r w:rsidR="002A7C4B">
        <w:rPr>
          <w:bCs/>
          <w:sz w:val="24"/>
          <w:szCs w:val="24"/>
        </w:rPr>
        <w:t xml:space="preserve"> </w:t>
      </w:r>
      <w:proofErr w:type="spellStart"/>
      <w:r w:rsidR="002A7C4B">
        <w:rPr>
          <w:bCs/>
          <w:sz w:val="24"/>
          <w:szCs w:val="24"/>
        </w:rPr>
        <w:t>Keasbey</w:t>
      </w:r>
      <w:proofErr w:type="spellEnd"/>
      <w:r w:rsidR="002A7C4B">
        <w:rPr>
          <w:bCs/>
          <w:sz w:val="24"/>
          <w:szCs w:val="24"/>
        </w:rPr>
        <w:t xml:space="preserve"> and </w:t>
      </w:r>
      <w:proofErr w:type="spellStart"/>
      <w:r w:rsidR="00C7717B">
        <w:rPr>
          <w:bCs/>
          <w:sz w:val="24"/>
          <w:szCs w:val="24"/>
        </w:rPr>
        <w:t>Voland</w:t>
      </w:r>
      <w:proofErr w:type="spellEnd"/>
      <w:r w:rsidR="00C7717B">
        <w:rPr>
          <w:bCs/>
          <w:sz w:val="24"/>
          <w:szCs w:val="24"/>
        </w:rPr>
        <w:t xml:space="preserve"> will</w:t>
      </w:r>
      <w:r w:rsidR="002A7C4B">
        <w:rPr>
          <w:bCs/>
          <w:sz w:val="24"/>
          <w:szCs w:val="24"/>
        </w:rPr>
        <w:t xml:space="preserve"> be returning to the February meeting. </w:t>
      </w:r>
    </w:p>
    <w:p w14:paraId="1B9F2F39" w14:textId="44E34B90" w:rsidR="003849B0" w:rsidRDefault="003849B0" w:rsidP="0076280D">
      <w:pPr>
        <w:rPr>
          <w:bCs/>
          <w:sz w:val="24"/>
          <w:szCs w:val="24"/>
        </w:rPr>
      </w:pPr>
    </w:p>
    <w:p w14:paraId="5ED6B372" w14:textId="4B1299F3" w:rsidR="003849B0" w:rsidRDefault="003849B0" w:rsidP="0076280D">
      <w:pPr>
        <w:rPr>
          <w:bCs/>
          <w:sz w:val="24"/>
          <w:szCs w:val="24"/>
        </w:rPr>
      </w:pPr>
    </w:p>
    <w:p w14:paraId="23A8DE83" w14:textId="0034722C" w:rsidR="00CE6F47" w:rsidRDefault="00CE6F47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 Gilchrist discussed putting conditions on the resolution and answered any other processes and procedures from the Planning Board.</w:t>
      </w:r>
    </w:p>
    <w:p w14:paraId="15666E6F" w14:textId="15A76368" w:rsidR="00CE6F47" w:rsidRDefault="00CE6F47" w:rsidP="0076280D">
      <w:pPr>
        <w:rPr>
          <w:bCs/>
          <w:sz w:val="24"/>
          <w:szCs w:val="24"/>
        </w:rPr>
      </w:pPr>
    </w:p>
    <w:p w14:paraId="519D4068" w14:textId="782325E3" w:rsidR="00CE6F47" w:rsidRDefault="00CE6F47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Planning Board asked clarifying questions about processes and procedures.</w:t>
      </w:r>
    </w:p>
    <w:p w14:paraId="777160AF" w14:textId="53971714" w:rsidR="00CE6F47" w:rsidRDefault="00CE6F47" w:rsidP="0076280D">
      <w:pPr>
        <w:rPr>
          <w:bCs/>
          <w:sz w:val="24"/>
          <w:szCs w:val="24"/>
        </w:rPr>
      </w:pPr>
    </w:p>
    <w:p w14:paraId="5646D980" w14:textId="77777777" w:rsidR="007F6CEB" w:rsidRDefault="007F6CEB" w:rsidP="0076280D">
      <w:pPr>
        <w:rPr>
          <w:b/>
          <w:sz w:val="24"/>
          <w:szCs w:val="24"/>
          <w:u w:val="single"/>
        </w:rPr>
      </w:pPr>
    </w:p>
    <w:p w14:paraId="6CB47996" w14:textId="376C7164" w:rsidR="007F6CEB" w:rsidRDefault="00CE6F47" w:rsidP="0076280D">
      <w:pPr>
        <w:rPr>
          <w:b/>
          <w:sz w:val="24"/>
          <w:szCs w:val="24"/>
          <w:u w:val="single"/>
        </w:rPr>
      </w:pPr>
      <w:r w:rsidRPr="00CE6F47">
        <w:rPr>
          <w:b/>
          <w:sz w:val="24"/>
          <w:szCs w:val="24"/>
          <w:u w:val="single"/>
        </w:rPr>
        <w:lastRenderedPageBreak/>
        <w:t>Comprehensive plan</w:t>
      </w:r>
    </w:p>
    <w:p w14:paraId="1862BA85" w14:textId="77777777" w:rsidR="007F6CEB" w:rsidRDefault="007F6CEB" w:rsidP="0076280D">
      <w:pPr>
        <w:rPr>
          <w:b/>
          <w:sz w:val="24"/>
          <w:szCs w:val="24"/>
          <w:u w:val="single"/>
        </w:rPr>
      </w:pPr>
    </w:p>
    <w:p w14:paraId="3E7E7944" w14:textId="412D081D" w:rsidR="00CE6F47" w:rsidRDefault="00CE6F47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Cluster Developments </w:t>
      </w:r>
      <w:r w:rsidR="007F6CEB">
        <w:rPr>
          <w:bCs/>
          <w:sz w:val="24"/>
          <w:szCs w:val="24"/>
        </w:rPr>
        <w:t xml:space="preserve">were discussed in a training that Member Valente participated in </w:t>
      </w:r>
      <w:r>
        <w:rPr>
          <w:bCs/>
          <w:sz w:val="24"/>
          <w:szCs w:val="24"/>
        </w:rPr>
        <w:t>and feels Planning Board needs to have further discussion about it.</w:t>
      </w:r>
    </w:p>
    <w:p w14:paraId="38D84AC6" w14:textId="5CB94E5E" w:rsidR="007F6CEB" w:rsidRDefault="007F6CEB" w:rsidP="0076280D">
      <w:pPr>
        <w:rPr>
          <w:bCs/>
          <w:sz w:val="24"/>
          <w:szCs w:val="24"/>
        </w:rPr>
      </w:pPr>
    </w:p>
    <w:p w14:paraId="4C004E14" w14:textId="4004BA76" w:rsidR="007F6CEB" w:rsidRDefault="007F6CEB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adjourn the meeting at 8:50 PM was made by Member Daniel and seconded by Member Burzesi with a vote of 7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0 nays and 0 abstentions</w:t>
      </w:r>
    </w:p>
    <w:p w14:paraId="10722294" w14:textId="05A535DA" w:rsidR="007F6CEB" w:rsidRDefault="007F6CEB" w:rsidP="0076280D">
      <w:pPr>
        <w:rPr>
          <w:bCs/>
          <w:sz w:val="24"/>
          <w:szCs w:val="24"/>
        </w:rPr>
      </w:pPr>
    </w:p>
    <w:p w14:paraId="2E0F9482" w14:textId="7712EAF9" w:rsidR="007F6CEB" w:rsidRDefault="007F6CEB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2BCD4CBE" w14:textId="7E05D948" w:rsidR="007F6CEB" w:rsidRDefault="007F6CEB" w:rsidP="0076280D">
      <w:pPr>
        <w:rPr>
          <w:bCs/>
          <w:sz w:val="24"/>
          <w:szCs w:val="24"/>
        </w:rPr>
      </w:pPr>
    </w:p>
    <w:p w14:paraId="416D8B34" w14:textId="22822109" w:rsidR="007F6CEB" w:rsidRDefault="007F6CEB" w:rsidP="0076280D">
      <w:pPr>
        <w:rPr>
          <w:bCs/>
          <w:sz w:val="24"/>
          <w:szCs w:val="24"/>
        </w:rPr>
      </w:pPr>
    </w:p>
    <w:p w14:paraId="753A1342" w14:textId="5001C5A2" w:rsidR="007F6CEB" w:rsidRDefault="007F6CEB" w:rsidP="0076280D">
      <w:pPr>
        <w:rPr>
          <w:bCs/>
          <w:sz w:val="24"/>
          <w:szCs w:val="24"/>
        </w:rPr>
      </w:pPr>
    </w:p>
    <w:p w14:paraId="6F07BF06" w14:textId="17384DF5" w:rsidR="007F6CEB" w:rsidRDefault="007F6CEB" w:rsidP="0076280D">
      <w:pPr>
        <w:rPr>
          <w:bCs/>
          <w:sz w:val="24"/>
          <w:szCs w:val="24"/>
        </w:rPr>
      </w:pPr>
    </w:p>
    <w:p w14:paraId="66135E62" w14:textId="58E41148" w:rsidR="007F6CEB" w:rsidRDefault="007F6CEB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Stephanie Volkmann</w:t>
      </w:r>
    </w:p>
    <w:p w14:paraId="4077D424" w14:textId="74020079" w:rsidR="007F6CEB" w:rsidRDefault="007F6CEB" w:rsidP="0076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Planning and Zoning Clerk</w:t>
      </w:r>
    </w:p>
    <w:p w14:paraId="2EF91AA6" w14:textId="25802F71" w:rsidR="007F6CEB" w:rsidRDefault="007F6CEB" w:rsidP="0076280D">
      <w:pPr>
        <w:rPr>
          <w:bCs/>
          <w:sz w:val="24"/>
          <w:szCs w:val="24"/>
        </w:rPr>
      </w:pPr>
    </w:p>
    <w:p w14:paraId="41A8D36C" w14:textId="04C3BA1E" w:rsidR="007F6CEB" w:rsidRDefault="007F6CEB" w:rsidP="0076280D">
      <w:pPr>
        <w:rPr>
          <w:bCs/>
          <w:sz w:val="24"/>
          <w:szCs w:val="24"/>
        </w:rPr>
      </w:pPr>
    </w:p>
    <w:p w14:paraId="63C7C93E" w14:textId="02804025" w:rsidR="007F6CEB" w:rsidRDefault="007F6CEB" w:rsidP="0076280D">
      <w:pPr>
        <w:rPr>
          <w:bCs/>
          <w:sz w:val="24"/>
          <w:szCs w:val="24"/>
        </w:rPr>
      </w:pPr>
    </w:p>
    <w:p w14:paraId="0D297F25" w14:textId="77777777" w:rsidR="007F6CEB" w:rsidRPr="007F6CEB" w:rsidRDefault="007F6CEB" w:rsidP="0076280D">
      <w:pPr>
        <w:rPr>
          <w:b/>
          <w:sz w:val="24"/>
          <w:szCs w:val="24"/>
          <w:u w:val="single"/>
        </w:rPr>
      </w:pPr>
    </w:p>
    <w:p w14:paraId="26FE5124" w14:textId="057B8808" w:rsidR="002A7C4B" w:rsidRDefault="002A7C4B" w:rsidP="0076280D">
      <w:pPr>
        <w:rPr>
          <w:bCs/>
          <w:sz w:val="24"/>
          <w:szCs w:val="24"/>
        </w:rPr>
      </w:pPr>
    </w:p>
    <w:p w14:paraId="6F1E45FD" w14:textId="77777777" w:rsidR="002A7C4B" w:rsidRPr="0060563C" w:rsidRDefault="002A7C4B" w:rsidP="0076280D">
      <w:pPr>
        <w:rPr>
          <w:bCs/>
          <w:sz w:val="24"/>
          <w:szCs w:val="24"/>
        </w:rPr>
      </w:pPr>
    </w:p>
    <w:p w14:paraId="1AE26988" w14:textId="7AF74B56" w:rsidR="007C68A8" w:rsidRPr="0060563C" w:rsidRDefault="007C68A8" w:rsidP="0076280D">
      <w:pPr>
        <w:rPr>
          <w:bCs/>
          <w:sz w:val="24"/>
          <w:szCs w:val="24"/>
        </w:rPr>
      </w:pPr>
    </w:p>
    <w:p w14:paraId="7C1226A3" w14:textId="77777777" w:rsidR="007C68A8" w:rsidRDefault="007C68A8" w:rsidP="0076280D">
      <w:pPr>
        <w:rPr>
          <w:bCs/>
          <w:sz w:val="24"/>
          <w:szCs w:val="24"/>
          <w:u w:val="single"/>
        </w:rPr>
      </w:pPr>
    </w:p>
    <w:p w14:paraId="3C11CAFB" w14:textId="11A4C1A6" w:rsidR="007C68A8" w:rsidRDefault="007C68A8" w:rsidP="0076280D">
      <w:pPr>
        <w:rPr>
          <w:bCs/>
          <w:sz w:val="24"/>
          <w:szCs w:val="24"/>
          <w:u w:val="single"/>
        </w:rPr>
      </w:pPr>
    </w:p>
    <w:p w14:paraId="78A5B533" w14:textId="77777777" w:rsidR="007C68A8" w:rsidRPr="007C68A8" w:rsidRDefault="007C68A8" w:rsidP="0076280D">
      <w:pPr>
        <w:rPr>
          <w:bCs/>
          <w:sz w:val="24"/>
          <w:szCs w:val="24"/>
          <w:u w:val="single"/>
        </w:rPr>
      </w:pPr>
    </w:p>
    <w:p w14:paraId="72B21B6D" w14:textId="35D31969" w:rsidR="003B4A7A" w:rsidRDefault="003B4A7A" w:rsidP="0076280D">
      <w:pPr>
        <w:rPr>
          <w:bCs/>
          <w:sz w:val="24"/>
          <w:szCs w:val="24"/>
          <w:u w:val="single"/>
        </w:rPr>
      </w:pPr>
    </w:p>
    <w:p w14:paraId="7E82B1E0" w14:textId="77777777" w:rsidR="003B4A7A" w:rsidRPr="003B4A7A" w:rsidRDefault="003B4A7A" w:rsidP="0076280D">
      <w:pPr>
        <w:rPr>
          <w:bCs/>
          <w:sz w:val="24"/>
          <w:szCs w:val="24"/>
          <w:u w:val="single"/>
        </w:rPr>
      </w:pPr>
    </w:p>
    <w:p w14:paraId="763E1838" w14:textId="77777777" w:rsidR="0076280D" w:rsidRPr="0076280D" w:rsidRDefault="0076280D" w:rsidP="0076280D">
      <w:pPr>
        <w:rPr>
          <w:bCs/>
          <w:sz w:val="24"/>
          <w:szCs w:val="24"/>
        </w:rPr>
      </w:pPr>
    </w:p>
    <w:p w14:paraId="22FA59FF" w14:textId="338B25D3" w:rsidR="00994FC9" w:rsidRDefault="00866E94" w:rsidP="007E4D17">
      <w:r w:rsidRPr="00994FC9">
        <w:t xml:space="preserve"> </w:t>
      </w:r>
      <w:r w:rsidR="00BE62B1">
        <w:tab/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5E39" w14:textId="77777777" w:rsidR="00BE62B1" w:rsidRDefault="00BE62B1">
      <w:r>
        <w:separator/>
      </w:r>
    </w:p>
  </w:endnote>
  <w:endnote w:type="continuationSeparator" w:id="0">
    <w:p w14:paraId="3D4D616F" w14:textId="77777777" w:rsidR="00BE62B1" w:rsidRDefault="00BE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AFE9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20E5310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61B0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FC2A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2891" w14:textId="77777777" w:rsidR="00BE62B1" w:rsidRDefault="00BE62B1">
      <w:r>
        <w:separator/>
      </w:r>
    </w:p>
  </w:footnote>
  <w:footnote w:type="continuationSeparator" w:id="0">
    <w:p w14:paraId="74AC8EBB" w14:textId="77777777" w:rsidR="00BE62B1" w:rsidRDefault="00BE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F6A8" w14:textId="58DE294C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7632D">
      <w:rPr>
        <w:noProof/>
      </w:rPr>
      <w:t>January 30,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B1"/>
    <w:rsid w:val="00035E7C"/>
    <w:rsid w:val="00087B1B"/>
    <w:rsid w:val="00092AD3"/>
    <w:rsid w:val="000C69EE"/>
    <w:rsid w:val="000D3A13"/>
    <w:rsid w:val="00191759"/>
    <w:rsid w:val="0023292C"/>
    <w:rsid w:val="002A7C4B"/>
    <w:rsid w:val="002D6831"/>
    <w:rsid w:val="00327EF8"/>
    <w:rsid w:val="00352014"/>
    <w:rsid w:val="00381766"/>
    <w:rsid w:val="003849B0"/>
    <w:rsid w:val="003B4A7A"/>
    <w:rsid w:val="003D5BB2"/>
    <w:rsid w:val="003D7ACB"/>
    <w:rsid w:val="004336B6"/>
    <w:rsid w:val="0043437C"/>
    <w:rsid w:val="00456034"/>
    <w:rsid w:val="00476A8E"/>
    <w:rsid w:val="004B7C65"/>
    <w:rsid w:val="004D01D5"/>
    <w:rsid w:val="004E31BC"/>
    <w:rsid w:val="004F269E"/>
    <w:rsid w:val="0057632D"/>
    <w:rsid w:val="0060563C"/>
    <w:rsid w:val="00605B3D"/>
    <w:rsid w:val="006F4649"/>
    <w:rsid w:val="00734087"/>
    <w:rsid w:val="007553B5"/>
    <w:rsid w:val="0076280D"/>
    <w:rsid w:val="007A0B4B"/>
    <w:rsid w:val="007C68A8"/>
    <w:rsid w:val="007E4D17"/>
    <w:rsid w:val="007F6CEB"/>
    <w:rsid w:val="00834F5F"/>
    <w:rsid w:val="00835E8D"/>
    <w:rsid w:val="00866E94"/>
    <w:rsid w:val="008976D6"/>
    <w:rsid w:val="008D59FB"/>
    <w:rsid w:val="008F2728"/>
    <w:rsid w:val="00916A1C"/>
    <w:rsid w:val="00952562"/>
    <w:rsid w:val="00994FC9"/>
    <w:rsid w:val="009D2F38"/>
    <w:rsid w:val="00A41127"/>
    <w:rsid w:val="00AD6EE6"/>
    <w:rsid w:val="00AE6AFB"/>
    <w:rsid w:val="00AF0D67"/>
    <w:rsid w:val="00B014AD"/>
    <w:rsid w:val="00B26A71"/>
    <w:rsid w:val="00B6286B"/>
    <w:rsid w:val="00BD5199"/>
    <w:rsid w:val="00BE62B1"/>
    <w:rsid w:val="00C21A5A"/>
    <w:rsid w:val="00C7717B"/>
    <w:rsid w:val="00CE6F47"/>
    <w:rsid w:val="00CF0DB3"/>
    <w:rsid w:val="00D53B93"/>
    <w:rsid w:val="00EF659A"/>
    <w:rsid w:val="00F07654"/>
    <w:rsid w:val="00F5286E"/>
    <w:rsid w:val="00F73188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937355"/>
  <w15:chartTrackingRefBased/>
  <w15:docId w15:val="{E243A624-147A-4D30-860C-A6978E12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3</Pages>
  <Words>631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2023-01-30T20:22:00Z</dcterms:created>
  <dcterms:modified xsi:type="dcterms:W3CDTF">2023-01-30T20:22:00Z</dcterms:modified>
</cp:coreProperties>
</file>